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C970D" w14:textId="11133C05" w:rsidR="00F87420" w:rsidRPr="00E62649" w:rsidRDefault="00594F7B" w:rsidP="00E62649">
      <w:pPr>
        <w:ind w:left="270"/>
        <w:jc w:val="center"/>
        <w:rPr>
          <w:noProof/>
          <w:sz w:val="32"/>
          <w:szCs w:val="32"/>
          <w:u w:val="double"/>
        </w:rPr>
      </w:pPr>
      <w:r w:rsidRPr="0085400E">
        <w:rPr>
          <w:noProof/>
          <w:sz w:val="32"/>
          <w:szCs w:val="32"/>
          <w:u w:val="double"/>
        </w:rPr>
        <w:t xml:space="preserve">Custom </w:t>
      </w:r>
      <w:r w:rsidR="00061891">
        <w:rPr>
          <w:noProof/>
          <w:sz w:val="32"/>
          <w:szCs w:val="32"/>
          <w:u w:val="double"/>
        </w:rPr>
        <w:t>Monomer/</w:t>
      </w:r>
      <w:r w:rsidRPr="0085400E">
        <w:rPr>
          <w:noProof/>
          <w:sz w:val="32"/>
          <w:szCs w:val="32"/>
          <w:u w:val="double"/>
        </w:rPr>
        <w:t xml:space="preserve">Tetramer </w:t>
      </w:r>
      <w:r w:rsidR="00734CD3">
        <w:rPr>
          <w:noProof/>
          <w:sz w:val="32"/>
          <w:szCs w:val="32"/>
          <w:u w:val="double"/>
        </w:rPr>
        <w:t>Request</w:t>
      </w:r>
      <w:r w:rsidR="00E872BC" w:rsidRPr="0085400E">
        <w:rPr>
          <w:noProof/>
          <w:sz w:val="32"/>
          <w:szCs w:val="32"/>
          <w:u w:val="double"/>
        </w:rPr>
        <w:t xml:space="preserve"> Form</w:t>
      </w:r>
      <w:r w:rsidR="00ED4EDF">
        <w:rPr>
          <w:noProof/>
          <w:sz w:val="32"/>
          <w:szCs w:val="32"/>
          <w:u w:val="double"/>
        </w:rPr>
        <w:t xml:space="preserve"> - Distributors</w:t>
      </w:r>
      <w:r w:rsidR="0080491D">
        <w:rPr>
          <w:noProof/>
          <w:sz w:val="24"/>
          <w:szCs w:val="24"/>
          <w:u w:val="double"/>
        </w:rPr>
        <w:t xml:space="preserve"> (rev. </w:t>
      </w:r>
      <w:r w:rsidR="00ED4EDF">
        <w:rPr>
          <w:noProof/>
          <w:sz w:val="24"/>
          <w:szCs w:val="24"/>
          <w:u w:val="double"/>
        </w:rPr>
        <w:t>May, 2017</w:t>
      </w:r>
      <w:r w:rsidR="00A240A5" w:rsidRPr="00A240A5">
        <w:rPr>
          <w:noProof/>
          <w:sz w:val="24"/>
          <w:szCs w:val="24"/>
          <w:u w:val="double"/>
        </w:rPr>
        <w:t>)</w:t>
      </w:r>
    </w:p>
    <w:p w14:paraId="4CF0B3B3" w14:textId="2EF3A92A" w:rsidR="009B6DA2" w:rsidRDefault="00A819E2" w:rsidP="009301CC">
      <w:pPr>
        <w:spacing w:after="0"/>
        <w:ind w:left="274"/>
        <w:jc w:val="center"/>
        <w:rPr>
          <w:noProof/>
          <w:sz w:val="24"/>
          <w:szCs w:val="24"/>
        </w:rPr>
      </w:pPr>
      <w:r w:rsidRPr="00A819E2">
        <w:rPr>
          <w:b/>
          <w:noProof/>
          <w:sz w:val="24"/>
          <w:szCs w:val="24"/>
          <w:u w:val="single"/>
        </w:rPr>
        <w:t xml:space="preserve">Please type </w:t>
      </w:r>
      <w:r w:rsidR="00EA338F">
        <w:rPr>
          <w:b/>
          <w:noProof/>
          <w:sz w:val="24"/>
          <w:szCs w:val="24"/>
          <w:u w:val="single"/>
        </w:rPr>
        <w:t>or write</w:t>
      </w:r>
      <w:r w:rsidRPr="00A819E2">
        <w:rPr>
          <w:b/>
          <w:noProof/>
          <w:sz w:val="24"/>
          <w:szCs w:val="24"/>
          <w:u w:val="single"/>
        </w:rPr>
        <w:t xml:space="preserve"> clearly</w:t>
      </w:r>
      <w:r w:rsidR="002A59BB">
        <w:rPr>
          <w:b/>
          <w:noProof/>
          <w:sz w:val="24"/>
          <w:szCs w:val="24"/>
          <w:u w:val="single"/>
        </w:rPr>
        <w:t xml:space="preserve">.  </w:t>
      </w:r>
      <w:r w:rsidR="002A59BB" w:rsidRPr="00F940DC">
        <w:rPr>
          <w:b/>
          <w:i/>
          <w:noProof/>
          <w:sz w:val="24"/>
          <w:szCs w:val="24"/>
          <w:u w:val="single"/>
        </w:rPr>
        <w:t>All fields are required</w:t>
      </w:r>
      <w:r w:rsidR="002A59BB">
        <w:rPr>
          <w:b/>
          <w:noProof/>
          <w:sz w:val="24"/>
          <w:szCs w:val="24"/>
          <w:u w:val="single"/>
        </w:rPr>
        <w:t>.</w:t>
      </w:r>
    </w:p>
    <w:p w14:paraId="741F9B50" w14:textId="77777777" w:rsidR="00E65E34" w:rsidRDefault="00594F7B" w:rsidP="00E65E34">
      <w:pPr>
        <w:spacing w:line="360" w:lineRule="auto"/>
        <w:ind w:left="1260" w:hanging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Date:</w:t>
      </w:r>
      <w:r w:rsidR="00E65E34">
        <w:rPr>
          <w:noProof/>
          <w:sz w:val="24"/>
          <w:szCs w:val="24"/>
        </w:rPr>
        <w:tab/>
      </w:r>
    </w:p>
    <w:p w14:paraId="1F0493A5" w14:textId="77777777" w:rsidR="00ED4EDF" w:rsidRDefault="00ED4EDF" w:rsidP="00E65E34">
      <w:pPr>
        <w:spacing w:line="360" w:lineRule="auto"/>
        <w:ind w:left="1260" w:hanging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Distributor:</w:t>
      </w:r>
      <w:bookmarkStart w:id="0" w:name="_GoBack"/>
      <w:bookmarkEnd w:id="0"/>
    </w:p>
    <w:p w14:paraId="7E387E4D" w14:textId="0DA0EC66" w:rsidR="00A819E2" w:rsidRDefault="00D212F0" w:rsidP="00E65E34">
      <w:pPr>
        <w:spacing w:line="360" w:lineRule="auto"/>
        <w:ind w:left="1260" w:hanging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C</w:t>
      </w:r>
      <w:r w:rsidR="00594F7B">
        <w:rPr>
          <w:noProof/>
          <w:sz w:val="24"/>
          <w:szCs w:val="24"/>
        </w:rPr>
        <w:t>ustomer</w:t>
      </w:r>
      <w:r>
        <w:rPr>
          <w:noProof/>
          <w:sz w:val="24"/>
          <w:szCs w:val="24"/>
        </w:rPr>
        <w:t xml:space="preserve"> Name</w:t>
      </w:r>
      <w:r w:rsidR="001D0F59">
        <w:rPr>
          <w:noProof/>
          <w:sz w:val="24"/>
          <w:szCs w:val="24"/>
        </w:rPr>
        <w:t xml:space="preserve"> and Institution</w:t>
      </w:r>
      <w:r w:rsidR="00594F7B">
        <w:rPr>
          <w:noProof/>
          <w:sz w:val="24"/>
          <w:szCs w:val="24"/>
        </w:rPr>
        <w:t>:</w:t>
      </w:r>
    </w:p>
    <w:p w14:paraId="6A8922FD" w14:textId="5B060EE4" w:rsidR="00563192" w:rsidRPr="00E65AB0" w:rsidRDefault="00563192" w:rsidP="00E65E34">
      <w:pPr>
        <w:pStyle w:val="ListParagraph"/>
        <w:numPr>
          <w:ilvl w:val="0"/>
          <w:numId w:val="1"/>
        </w:numPr>
        <w:spacing w:after="0" w:line="360" w:lineRule="auto"/>
        <w:ind w:left="1260"/>
        <w:rPr>
          <w:noProof/>
          <w:sz w:val="24"/>
          <w:szCs w:val="24"/>
        </w:rPr>
      </w:pPr>
      <w:r w:rsidRPr="00563192">
        <w:rPr>
          <w:noProof/>
          <w:sz w:val="24"/>
          <w:szCs w:val="24"/>
        </w:rPr>
        <w:t xml:space="preserve">Custom Request for </w:t>
      </w:r>
      <w:r w:rsidRPr="00563192">
        <w:rPr>
          <w:noProof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Pr="00563192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Pr="00563192">
        <w:rPr>
          <w:noProof/>
          <w:sz w:val="24"/>
          <w:szCs w:val="24"/>
        </w:rPr>
        <w:fldChar w:fldCharType="end"/>
      </w:r>
      <w:bookmarkEnd w:id="1"/>
      <w:r w:rsidRPr="00563192">
        <w:rPr>
          <w:noProof/>
          <w:sz w:val="24"/>
          <w:szCs w:val="24"/>
        </w:rPr>
        <w:t xml:space="preserve"> Tetramer  </w:t>
      </w:r>
      <w:r w:rsidRPr="00563192">
        <w:rPr>
          <w:noProof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Pr="00563192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Pr="00563192">
        <w:rPr>
          <w:noProof/>
          <w:sz w:val="24"/>
          <w:szCs w:val="24"/>
        </w:rPr>
        <w:fldChar w:fldCharType="end"/>
      </w:r>
      <w:bookmarkEnd w:id="2"/>
      <w:r w:rsidRPr="00563192">
        <w:rPr>
          <w:noProof/>
          <w:sz w:val="24"/>
          <w:szCs w:val="24"/>
        </w:rPr>
        <w:t xml:space="preserve"> Biotinylated Monomer</w:t>
      </w:r>
    </w:p>
    <w:p w14:paraId="287B5A14" w14:textId="57D8FCF9" w:rsidR="00E65AB0" w:rsidRDefault="00C3665F" w:rsidP="00E65E34">
      <w:pPr>
        <w:pStyle w:val="ListParagraph"/>
        <w:numPr>
          <w:ilvl w:val="0"/>
          <w:numId w:val="1"/>
        </w:numPr>
        <w:spacing w:after="0" w:line="360" w:lineRule="auto"/>
        <w:ind w:left="1260"/>
        <w:rPr>
          <w:noProof/>
          <w:sz w:val="24"/>
          <w:szCs w:val="24"/>
        </w:rPr>
      </w:pPr>
      <w:r>
        <w:rPr>
          <w:noProof/>
          <w:sz w:val="24"/>
          <w:szCs w:val="24"/>
        </w:rPr>
        <w:t>Has this</w:t>
      </w:r>
      <w:r w:rsidR="00563192" w:rsidRPr="00563192">
        <w:rPr>
          <w:noProof/>
          <w:sz w:val="24"/>
          <w:szCs w:val="24"/>
        </w:rPr>
        <w:t xml:space="preserve"> item</w:t>
      </w:r>
      <w:r>
        <w:rPr>
          <w:noProof/>
          <w:sz w:val="24"/>
          <w:szCs w:val="24"/>
        </w:rPr>
        <w:t xml:space="preserve"> been ordered previously</w:t>
      </w:r>
      <w:r w:rsidR="00563192" w:rsidRPr="00563192">
        <w:rPr>
          <w:noProof/>
          <w:sz w:val="24"/>
          <w:szCs w:val="24"/>
        </w:rPr>
        <w:t xml:space="preserve">? </w:t>
      </w:r>
      <w:r w:rsidR="00563192" w:rsidRPr="00563192">
        <w:rPr>
          <w:noProof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563192" w:rsidRPr="00563192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="00563192" w:rsidRPr="00563192">
        <w:rPr>
          <w:noProof/>
          <w:sz w:val="24"/>
          <w:szCs w:val="24"/>
        </w:rPr>
        <w:fldChar w:fldCharType="end"/>
      </w:r>
      <w:r w:rsidR="00563192" w:rsidRPr="00563192">
        <w:rPr>
          <w:noProof/>
          <w:sz w:val="24"/>
          <w:szCs w:val="24"/>
        </w:rPr>
        <w:t xml:space="preserve"> Yes  </w:t>
      </w:r>
      <w:r w:rsidR="00563192" w:rsidRPr="00563192">
        <w:rPr>
          <w:noProof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63192" w:rsidRPr="00563192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="00563192" w:rsidRPr="00563192">
        <w:rPr>
          <w:noProof/>
          <w:sz w:val="24"/>
          <w:szCs w:val="24"/>
        </w:rPr>
        <w:fldChar w:fldCharType="end"/>
      </w:r>
      <w:r w:rsidR="00563192" w:rsidRPr="00563192">
        <w:rPr>
          <w:noProof/>
          <w:sz w:val="24"/>
          <w:szCs w:val="24"/>
        </w:rPr>
        <w:t xml:space="preserve"> No  If yes, please provide</w:t>
      </w:r>
      <w:r w:rsidR="00E851DC">
        <w:rPr>
          <w:noProof/>
          <w:sz w:val="24"/>
          <w:szCs w:val="24"/>
        </w:rPr>
        <w:t xml:space="preserve"> invoice/order</w:t>
      </w:r>
      <w:r w:rsidR="00563192" w:rsidRPr="00563192">
        <w:rPr>
          <w:noProof/>
          <w:sz w:val="24"/>
          <w:szCs w:val="24"/>
        </w:rPr>
        <w:t xml:space="preserve"> details:</w:t>
      </w:r>
    </w:p>
    <w:p w14:paraId="53AFF924" w14:textId="77777777" w:rsidR="00236D17" w:rsidRPr="00236D17" w:rsidRDefault="00236D17" w:rsidP="00236D17">
      <w:pPr>
        <w:spacing w:after="0" w:line="360" w:lineRule="auto"/>
        <w:rPr>
          <w:noProof/>
          <w:sz w:val="24"/>
          <w:szCs w:val="24"/>
        </w:rPr>
      </w:pPr>
    </w:p>
    <w:p w14:paraId="239E762C" w14:textId="12241725" w:rsidR="00CC41C1" w:rsidRPr="0080491D" w:rsidRDefault="0080491D" w:rsidP="00CC41C1">
      <w:pPr>
        <w:pStyle w:val="ListParagraph"/>
        <w:numPr>
          <w:ilvl w:val="0"/>
          <w:numId w:val="1"/>
        </w:numPr>
        <w:spacing w:after="0" w:line="360" w:lineRule="auto"/>
        <w:ind w:left="126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MHC Type (Allele) and </w:t>
      </w:r>
      <w:r w:rsidR="00594F7B" w:rsidRPr="0080491D">
        <w:rPr>
          <w:noProof/>
          <w:sz w:val="24"/>
          <w:szCs w:val="24"/>
        </w:rPr>
        <w:t>Amino Acid Peptide Sequence:</w:t>
      </w:r>
    </w:p>
    <w:p w14:paraId="4CF96378" w14:textId="77777777" w:rsidR="00CC41C1" w:rsidRPr="00CC41C1" w:rsidRDefault="00CC41C1" w:rsidP="00CC41C1">
      <w:pPr>
        <w:spacing w:after="0" w:line="360" w:lineRule="auto"/>
        <w:ind w:left="900"/>
        <w:rPr>
          <w:noProof/>
          <w:sz w:val="24"/>
          <w:szCs w:val="24"/>
        </w:rPr>
      </w:pPr>
    </w:p>
    <w:p w14:paraId="3E453038" w14:textId="1207A633" w:rsidR="00E65AB0" w:rsidRPr="00E65AB0" w:rsidRDefault="003C32A4" w:rsidP="00E65E34">
      <w:pPr>
        <w:pStyle w:val="ListParagraph"/>
        <w:numPr>
          <w:ilvl w:val="0"/>
          <w:numId w:val="1"/>
        </w:numPr>
        <w:spacing w:after="0" w:line="360" w:lineRule="auto"/>
        <w:ind w:left="1260"/>
        <w:rPr>
          <w:noProof/>
          <w:sz w:val="24"/>
          <w:szCs w:val="24"/>
        </w:rPr>
      </w:pPr>
      <w:r w:rsidRPr="009742BA">
        <w:rPr>
          <w:noProof/>
          <w:sz w:val="24"/>
          <w:szCs w:val="24"/>
        </w:rPr>
        <w:t xml:space="preserve">Peptide </w:t>
      </w:r>
      <w:r>
        <w:rPr>
          <w:noProof/>
          <w:sz w:val="24"/>
          <w:szCs w:val="24"/>
        </w:rPr>
        <w:t xml:space="preserve">will be </w:t>
      </w:r>
      <w:r w:rsidRPr="009742BA">
        <w:rPr>
          <w:noProof/>
          <w:sz w:val="24"/>
          <w:szCs w:val="24"/>
        </w:rPr>
        <w:t xml:space="preserve">provided by: </w:t>
      </w:r>
      <w:r w:rsidRPr="009742BA">
        <w:rPr>
          <w:noProof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 w:rsidRPr="009742BA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Pr="009742BA">
        <w:rPr>
          <w:noProof/>
          <w:sz w:val="24"/>
          <w:szCs w:val="24"/>
        </w:rPr>
        <w:fldChar w:fldCharType="end"/>
      </w:r>
      <w:bookmarkEnd w:id="3"/>
      <w:r>
        <w:rPr>
          <w:noProof/>
          <w:sz w:val="24"/>
          <w:szCs w:val="24"/>
        </w:rPr>
        <w:t xml:space="preserve"> </w:t>
      </w:r>
      <w:r w:rsidRPr="009742BA">
        <w:rPr>
          <w:noProof/>
          <w:sz w:val="24"/>
          <w:szCs w:val="24"/>
        </w:rPr>
        <w:t>MBLI</w:t>
      </w:r>
      <w:r>
        <w:rPr>
          <w:noProof/>
          <w:sz w:val="24"/>
          <w:szCs w:val="24"/>
        </w:rPr>
        <w:t xml:space="preserve">  </w:t>
      </w:r>
      <w:r w:rsidRPr="009742BA">
        <w:rPr>
          <w:noProof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Pr="009742BA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Pr="009742BA">
        <w:rPr>
          <w:noProof/>
          <w:sz w:val="24"/>
          <w:szCs w:val="24"/>
        </w:rPr>
        <w:fldChar w:fldCharType="end"/>
      </w:r>
      <w:bookmarkEnd w:id="4"/>
      <w:r>
        <w:rPr>
          <w:noProof/>
          <w:sz w:val="24"/>
          <w:szCs w:val="24"/>
        </w:rPr>
        <w:t xml:space="preserve"> </w:t>
      </w:r>
      <w:r w:rsidRPr="009742BA">
        <w:rPr>
          <w:rFonts w:ascii="Menlo Regular" w:eastAsia="MS Gothic" w:hAnsi="Menlo Regular" w:cs="Menlo Regular"/>
          <w:color w:val="000000"/>
        </w:rPr>
        <w:t>C</w:t>
      </w:r>
      <w:r>
        <w:rPr>
          <w:noProof/>
          <w:sz w:val="24"/>
          <w:szCs w:val="24"/>
        </w:rPr>
        <w:t xml:space="preserve">ustomer  </w:t>
      </w:r>
      <w:r>
        <w:rPr>
          <w:noProof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7"/>
      <w:r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fldChar w:fldCharType="end"/>
      </w:r>
      <w:bookmarkEnd w:id="5"/>
      <w:r>
        <w:rPr>
          <w:noProof/>
          <w:sz w:val="24"/>
          <w:szCs w:val="24"/>
        </w:rPr>
        <w:t xml:space="preserve"> </w:t>
      </w:r>
      <w:r w:rsidR="00346685">
        <w:rPr>
          <w:noProof/>
          <w:sz w:val="24"/>
          <w:szCs w:val="24"/>
        </w:rPr>
        <w:t>Please quote both options</w:t>
      </w:r>
    </w:p>
    <w:p w14:paraId="504A5F92" w14:textId="2B0DAB99" w:rsidR="00A819E2" w:rsidRDefault="003C32A4" w:rsidP="00E65E34">
      <w:pPr>
        <w:pStyle w:val="ListParagraph"/>
        <w:numPr>
          <w:ilvl w:val="0"/>
          <w:numId w:val="1"/>
        </w:numPr>
        <w:spacing w:after="0" w:line="360" w:lineRule="auto"/>
        <w:ind w:left="1260"/>
        <w:rPr>
          <w:noProof/>
          <w:sz w:val="24"/>
          <w:szCs w:val="24"/>
        </w:rPr>
      </w:pPr>
      <w:r w:rsidRPr="003C32A4">
        <w:rPr>
          <w:i/>
          <w:noProof/>
          <w:sz w:val="24"/>
          <w:szCs w:val="24"/>
        </w:rPr>
        <w:t>If request is for Tetramer</w:t>
      </w:r>
      <w:r>
        <w:rPr>
          <w:noProof/>
          <w:sz w:val="24"/>
          <w:szCs w:val="24"/>
        </w:rPr>
        <w:t xml:space="preserve">, </w:t>
      </w:r>
      <w:r w:rsidR="00594F7B" w:rsidRPr="00A819E2">
        <w:rPr>
          <w:noProof/>
          <w:sz w:val="24"/>
          <w:szCs w:val="24"/>
        </w:rPr>
        <w:t>Fluorochrome:</w:t>
      </w:r>
      <w:r w:rsidR="0004114B">
        <w:rPr>
          <w:noProof/>
          <w:sz w:val="24"/>
          <w:szCs w:val="24"/>
        </w:rPr>
        <w:t xml:space="preserve"> </w:t>
      </w:r>
      <w:r w:rsidR="0004114B">
        <w:rPr>
          <w:noProof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5"/>
      <w:r w:rsidR="0004114B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="0004114B">
        <w:rPr>
          <w:noProof/>
          <w:sz w:val="24"/>
          <w:szCs w:val="24"/>
        </w:rPr>
        <w:fldChar w:fldCharType="end"/>
      </w:r>
      <w:bookmarkEnd w:id="6"/>
      <w:r w:rsidR="0004114B">
        <w:rPr>
          <w:noProof/>
          <w:sz w:val="24"/>
          <w:szCs w:val="24"/>
        </w:rPr>
        <w:t xml:space="preserve"> PE</w:t>
      </w:r>
      <w:r w:rsidR="00082ADB">
        <w:rPr>
          <w:noProof/>
          <w:sz w:val="24"/>
          <w:szCs w:val="24"/>
        </w:rPr>
        <w:t xml:space="preserve"> </w:t>
      </w:r>
      <w:r w:rsidR="0004114B">
        <w:rPr>
          <w:noProof/>
          <w:sz w:val="24"/>
          <w:szCs w:val="24"/>
        </w:rPr>
        <w:t xml:space="preserve"> </w:t>
      </w:r>
      <w:r w:rsidR="0004114B">
        <w:rPr>
          <w:noProof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6"/>
      <w:r w:rsidR="0004114B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="0004114B">
        <w:rPr>
          <w:noProof/>
          <w:sz w:val="24"/>
          <w:szCs w:val="24"/>
        </w:rPr>
        <w:fldChar w:fldCharType="end"/>
      </w:r>
      <w:bookmarkEnd w:id="7"/>
      <w:r w:rsidR="0004114B">
        <w:rPr>
          <w:noProof/>
          <w:sz w:val="24"/>
          <w:szCs w:val="24"/>
        </w:rPr>
        <w:t xml:space="preserve"> APC</w:t>
      </w:r>
      <w:r w:rsidR="00FB6E54">
        <w:rPr>
          <w:noProof/>
          <w:sz w:val="24"/>
          <w:szCs w:val="24"/>
        </w:rPr>
        <w:t xml:space="preserve"> </w:t>
      </w:r>
      <w:r w:rsidR="00FB6E54">
        <w:rPr>
          <w:noProof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FB6E54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="00FB6E54">
        <w:rPr>
          <w:noProof/>
          <w:sz w:val="24"/>
          <w:szCs w:val="24"/>
        </w:rPr>
        <w:fldChar w:fldCharType="end"/>
      </w:r>
      <w:r w:rsidR="00FB6E54">
        <w:rPr>
          <w:noProof/>
          <w:sz w:val="24"/>
          <w:szCs w:val="24"/>
        </w:rPr>
        <w:t xml:space="preserve"> BV421</w:t>
      </w:r>
    </w:p>
    <w:p w14:paraId="1B04FBB3" w14:textId="35E6A717" w:rsidR="001915DE" w:rsidRPr="00EF51AE" w:rsidRDefault="00296FE6" w:rsidP="00EF51AE">
      <w:pPr>
        <w:pStyle w:val="ListParagraph"/>
        <w:numPr>
          <w:ilvl w:val="0"/>
          <w:numId w:val="1"/>
        </w:numPr>
        <w:spacing w:after="0" w:line="360" w:lineRule="auto"/>
        <w:ind w:left="126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Product code number (use info </w:t>
      </w:r>
      <w:r w:rsidR="008B4D0C">
        <w:rPr>
          <w:noProof/>
          <w:sz w:val="24"/>
          <w:szCs w:val="24"/>
        </w:rPr>
        <w:t>above</w:t>
      </w:r>
      <w:r>
        <w:rPr>
          <w:noProof/>
          <w:sz w:val="24"/>
          <w:szCs w:val="24"/>
        </w:rPr>
        <w:t xml:space="preserve"> with website </w:t>
      </w:r>
      <w:hyperlink r:id="rId9" w:history="1">
        <w:r w:rsidR="000327DD" w:rsidRPr="000327DD">
          <w:rPr>
            <w:rStyle w:val="Hyperlink"/>
            <w:noProof/>
            <w:sz w:val="24"/>
            <w:szCs w:val="24"/>
          </w:rPr>
          <w:t>Tetramer S</w:t>
        </w:r>
        <w:r w:rsidRPr="000327DD">
          <w:rPr>
            <w:rStyle w:val="Hyperlink"/>
            <w:noProof/>
            <w:sz w:val="24"/>
            <w:szCs w:val="24"/>
          </w:rPr>
          <w:t>earch</w:t>
        </w:r>
      </w:hyperlink>
      <w:r>
        <w:rPr>
          <w:noProof/>
          <w:sz w:val="24"/>
          <w:szCs w:val="24"/>
        </w:rPr>
        <w:t>):</w:t>
      </w:r>
      <w:r w:rsidRPr="00296FE6">
        <w:rPr>
          <w:noProof/>
          <w:sz w:val="24"/>
          <w:szCs w:val="24"/>
        </w:rPr>
        <w:t xml:space="preserve"> </w:t>
      </w:r>
    </w:p>
    <w:p w14:paraId="66C80A36" w14:textId="279CCBB2" w:rsidR="00682067" w:rsidRPr="00682067" w:rsidRDefault="00991580" w:rsidP="00E65E34">
      <w:pPr>
        <w:pStyle w:val="ListParagraph"/>
        <w:numPr>
          <w:ilvl w:val="0"/>
          <w:numId w:val="1"/>
        </w:numPr>
        <w:spacing w:after="0" w:line="360" w:lineRule="auto"/>
        <w:ind w:left="1260"/>
        <w:rPr>
          <w:noProof/>
          <w:sz w:val="24"/>
          <w:szCs w:val="24"/>
        </w:rPr>
      </w:pPr>
      <w:r w:rsidRPr="009742BA">
        <w:rPr>
          <w:noProof/>
          <w:sz w:val="24"/>
          <w:szCs w:val="24"/>
          <w:u w:val="single"/>
        </w:rPr>
        <w:t xml:space="preserve">     </w:t>
      </w:r>
      <w:r>
        <w:rPr>
          <w:noProof/>
          <w:sz w:val="24"/>
          <w:szCs w:val="24"/>
          <w:u w:val="single"/>
        </w:rPr>
        <w:t xml:space="preserve">          </w:t>
      </w:r>
      <w:r w:rsidRPr="009742BA">
        <w:rPr>
          <w:noProof/>
          <w:sz w:val="24"/>
          <w:szCs w:val="24"/>
          <w:u w:val="single"/>
        </w:rPr>
        <w:t xml:space="preserve"> </w:t>
      </w:r>
      <w:r>
        <w:rPr>
          <w:noProof/>
          <w:sz w:val="24"/>
          <w:szCs w:val="24"/>
        </w:rPr>
        <w:t xml:space="preserve">  </w:t>
      </w:r>
      <w:r w:rsidR="00682067">
        <w:rPr>
          <w:noProof/>
          <w:sz w:val="24"/>
          <w:szCs w:val="24"/>
        </w:rPr>
        <w:t>v</w:t>
      </w:r>
      <w:r w:rsidR="00682067" w:rsidRPr="009742BA">
        <w:rPr>
          <w:noProof/>
          <w:sz w:val="24"/>
          <w:szCs w:val="24"/>
        </w:rPr>
        <w:t>ials</w:t>
      </w:r>
      <w:r w:rsidR="00682067">
        <w:rPr>
          <w:noProof/>
          <w:sz w:val="24"/>
          <w:szCs w:val="24"/>
        </w:rPr>
        <w:t xml:space="preserve"> of Tetramer (50 tests/vial) OR </w:t>
      </w:r>
      <w:r w:rsidR="00682067" w:rsidRPr="009742BA">
        <w:rPr>
          <w:noProof/>
          <w:sz w:val="24"/>
          <w:szCs w:val="24"/>
          <w:u w:val="single"/>
        </w:rPr>
        <w:t xml:space="preserve">     </w:t>
      </w:r>
      <w:r w:rsidR="00682067">
        <w:rPr>
          <w:noProof/>
          <w:sz w:val="24"/>
          <w:szCs w:val="24"/>
          <w:u w:val="single"/>
        </w:rPr>
        <w:t xml:space="preserve">          </w:t>
      </w:r>
      <w:r w:rsidR="00682067" w:rsidRPr="009742BA">
        <w:rPr>
          <w:noProof/>
          <w:sz w:val="24"/>
          <w:szCs w:val="24"/>
          <w:u w:val="single"/>
        </w:rPr>
        <w:t xml:space="preserve"> </w:t>
      </w:r>
      <w:r w:rsidR="00682067">
        <w:rPr>
          <w:noProof/>
          <w:sz w:val="24"/>
          <w:szCs w:val="24"/>
        </w:rPr>
        <w:t xml:space="preserve"> ug of Biotinylated Monomer</w:t>
      </w:r>
    </w:p>
    <w:p w14:paraId="10E966E2" w14:textId="77777777" w:rsidR="00AB721A" w:rsidRPr="009933F0" w:rsidRDefault="00AB721A" w:rsidP="00AB721A">
      <w:pPr>
        <w:pStyle w:val="ListParagraph"/>
        <w:numPr>
          <w:ilvl w:val="0"/>
          <w:numId w:val="1"/>
        </w:numPr>
        <w:spacing w:after="0" w:line="360" w:lineRule="auto"/>
        <w:ind w:left="1260"/>
        <w:rPr>
          <w:noProof/>
          <w:sz w:val="24"/>
          <w:szCs w:val="24"/>
        </w:rPr>
      </w:pPr>
      <w:r>
        <w:rPr>
          <w:noProof/>
          <w:sz w:val="24"/>
          <w:szCs w:val="24"/>
        </w:rPr>
        <w:t>What is the likelihood you will reorder this custom product?</w:t>
      </w:r>
    </w:p>
    <w:p w14:paraId="651C9C6E" w14:textId="77777777" w:rsidR="00AB721A" w:rsidRDefault="00AB721A" w:rsidP="00AB721A">
      <w:pPr>
        <w:spacing w:after="0" w:line="360" w:lineRule="auto"/>
        <w:ind w:left="900"/>
        <w:rPr>
          <w:noProof/>
          <w:sz w:val="24"/>
          <w:szCs w:val="24"/>
        </w:rPr>
      </w:pPr>
      <w:r w:rsidRPr="009933F0">
        <w:rPr>
          <w:noProof/>
          <w:sz w:val="24"/>
          <w:szCs w:val="24"/>
        </w:rPr>
        <w:tab/>
      </w:r>
      <w:r w:rsidRPr="009933F0">
        <w:rPr>
          <w:noProof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9933F0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Pr="009933F0">
        <w:rPr>
          <w:noProof/>
          <w:sz w:val="24"/>
          <w:szCs w:val="24"/>
        </w:rPr>
        <w:fldChar w:fldCharType="end"/>
      </w:r>
      <w:r w:rsidRPr="009933F0">
        <w:rPr>
          <w:noProof/>
          <w:sz w:val="24"/>
          <w:szCs w:val="24"/>
        </w:rPr>
        <w:t xml:space="preserve"> Highly Likely  </w:t>
      </w:r>
      <w:r w:rsidRPr="009933F0">
        <w:rPr>
          <w:noProof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933F0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Pr="009933F0">
        <w:rPr>
          <w:noProof/>
          <w:sz w:val="24"/>
          <w:szCs w:val="24"/>
        </w:rPr>
        <w:fldChar w:fldCharType="end"/>
      </w:r>
      <w:r w:rsidRPr="009933F0">
        <w:rPr>
          <w:noProof/>
          <w:sz w:val="24"/>
          <w:szCs w:val="24"/>
        </w:rPr>
        <w:t xml:space="preserve"> Somewhat Likely  </w:t>
      </w:r>
      <w:r w:rsidRPr="009933F0">
        <w:rPr>
          <w:noProof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933F0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Pr="009933F0">
        <w:rPr>
          <w:noProof/>
          <w:sz w:val="24"/>
          <w:szCs w:val="24"/>
        </w:rPr>
        <w:fldChar w:fldCharType="end"/>
      </w:r>
      <w:r>
        <w:rPr>
          <w:noProof/>
          <w:sz w:val="24"/>
          <w:szCs w:val="24"/>
        </w:rPr>
        <w:t xml:space="preserve"> Unl</w:t>
      </w:r>
      <w:r w:rsidRPr="009933F0">
        <w:rPr>
          <w:noProof/>
          <w:sz w:val="24"/>
          <w:szCs w:val="24"/>
        </w:rPr>
        <w:t xml:space="preserve">ikely  </w:t>
      </w:r>
    </w:p>
    <w:p w14:paraId="57BC91B3" w14:textId="07189218" w:rsidR="00CC41C1" w:rsidRPr="00CC41C1" w:rsidRDefault="00F00EDB" w:rsidP="00CC41C1">
      <w:pPr>
        <w:pStyle w:val="ListParagraph"/>
        <w:numPr>
          <w:ilvl w:val="0"/>
          <w:numId w:val="1"/>
        </w:numPr>
        <w:spacing w:after="0" w:line="360" w:lineRule="auto"/>
        <w:ind w:left="1260"/>
        <w:rPr>
          <w:noProof/>
          <w:sz w:val="24"/>
          <w:szCs w:val="24"/>
        </w:rPr>
      </w:pPr>
      <w:r>
        <w:rPr>
          <w:noProof/>
          <w:sz w:val="24"/>
          <w:szCs w:val="24"/>
        </w:rPr>
        <w:t>Is this sequence c</w:t>
      </w:r>
      <w:r w:rsidR="00CC41C1" w:rsidRPr="00CC41C1">
        <w:rPr>
          <w:noProof/>
          <w:sz w:val="24"/>
          <w:szCs w:val="24"/>
        </w:rPr>
        <w:t xml:space="preserve">onfidential or </w:t>
      </w:r>
      <w:r>
        <w:rPr>
          <w:noProof/>
          <w:sz w:val="24"/>
          <w:szCs w:val="24"/>
        </w:rPr>
        <w:t>has it been published/described previously</w:t>
      </w:r>
      <w:r w:rsidR="00CC41C1" w:rsidRPr="00CC41C1">
        <w:rPr>
          <w:noProof/>
          <w:sz w:val="24"/>
          <w:szCs w:val="24"/>
        </w:rPr>
        <w:t xml:space="preserve">?  </w:t>
      </w:r>
    </w:p>
    <w:p w14:paraId="07F1865F" w14:textId="74B61C9B" w:rsidR="00CC41C1" w:rsidRDefault="00CC41C1" w:rsidP="00AB721A">
      <w:pPr>
        <w:spacing w:after="0" w:line="360" w:lineRule="auto"/>
        <w:ind w:left="900"/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  <w:r w:rsidRPr="00CC41C1">
        <w:rPr>
          <w:noProof/>
          <w:sz w:val="24"/>
          <w:szCs w:val="24"/>
        </w:rPr>
        <w:t xml:space="preserve"> </w:t>
      </w:r>
      <w:r w:rsidRPr="00CC41C1">
        <w:rPr>
          <w:noProof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C41C1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Pr="00CC41C1">
        <w:rPr>
          <w:noProof/>
          <w:sz w:val="24"/>
          <w:szCs w:val="24"/>
        </w:rPr>
        <w:fldChar w:fldCharType="end"/>
      </w:r>
      <w:r w:rsidRPr="00CC41C1">
        <w:rPr>
          <w:noProof/>
          <w:sz w:val="24"/>
          <w:szCs w:val="24"/>
        </w:rPr>
        <w:t xml:space="preserve"> </w:t>
      </w:r>
      <w:r w:rsidR="00F00EDB">
        <w:rPr>
          <w:noProof/>
          <w:sz w:val="24"/>
          <w:szCs w:val="24"/>
        </w:rPr>
        <w:t>Please</w:t>
      </w:r>
      <w:r>
        <w:rPr>
          <w:noProof/>
          <w:sz w:val="24"/>
          <w:szCs w:val="24"/>
        </w:rPr>
        <w:t xml:space="preserve"> k</w:t>
      </w:r>
      <w:r w:rsidR="00F00EDB">
        <w:rPr>
          <w:noProof/>
          <w:sz w:val="24"/>
          <w:szCs w:val="24"/>
        </w:rPr>
        <w:t>eep confid</w:t>
      </w:r>
      <w:r>
        <w:rPr>
          <w:noProof/>
          <w:sz w:val="24"/>
          <w:szCs w:val="24"/>
        </w:rPr>
        <w:t>ential</w:t>
      </w:r>
      <w:r w:rsidRPr="00CC41C1">
        <w:rPr>
          <w:noProof/>
          <w:sz w:val="24"/>
          <w:szCs w:val="24"/>
        </w:rPr>
        <w:t xml:space="preserve">  </w:t>
      </w:r>
      <w:r w:rsidRPr="00CC41C1">
        <w:rPr>
          <w:noProof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CC41C1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Pr="00CC41C1">
        <w:rPr>
          <w:noProof/>
          <w:sz w:val="24"/>
          <w:szCs w:val="24"/>
        </w:rPr>
        <w:fldChar w:fldCharType="end"/>
      </w:r>
      <w:r w:rsidRPr="00CC41C1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Not Confidential </w:t>
      </w:r>
      <w:r w:rsidR="00F00EDB">
        <w:rPr>
          <w:noProof/>
          <w:sz w:val="24"/>
          <w:szCs w:val="24"/>
        </w:rPr>
        <w:t>and/</w:t>
      </w:r>
      <w:r>
        <w:rPr>
          <w:noProof/>
          <w:sz w:val="24"/>
          <w:szCs w:val="24"/>
        </w:rPr>
        <w:t>or Published</w:t>
      </w:r>
      <w:r w:rsidR="00BC3FA7" w:rsidRPr="00CC41C1">
        <w:rPr>
          <w:noProof/>
          <w:sz w:val="24"/>
          <w:szCs w:val="24"/>
        </w:rPr>
        <w:t xml:space="preserve"> </w:t>
      </w:r>
      <w:r w:rsidR="00BC3FA7" w:rsidRPr="00CC41C1">
        <w:rPr>
          <w:noProof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BC3FA7" w:rsidRPr="00CC41C1">
        <w:rPr>
          <w:noProof/>
          <w:sz w:val="24"/>
          <w:szCs w:val="24"/>
        </w:rPr>
        <w:instrText xml:space="preserve"> FORMCHECKBOX </w:instrText>
      </w:r>
      <w:r w:rsidR="00DB46B9">
        <w:rPr>
          <w:noProof/>
          <w:sz w:val="24"/>
          <w:szCs w:val="24"/>
        </w:rPr>
      </w:r>
      <w:r w:rsidR="00DB46B9">
        <w:rPr>
          <w:noProof/>
          <w:sz w:val="24"/>
          <w:szCs w:val="24"/>
        </w:rPr>
        <w:fldChar w:fldCharType="separate"/>
      </w:r>
      <w:r w:rsidR="00BC3FA7" w:rsidRPr="00CC41C1">
        <w:rPr>
          <w:noProof/>
          <w:sz w:val="24"/>
          <w:szCs w:val="24"/>
        </w:rPr>
        <w:fldChar w:fldCharType="end"/>
      </w:r>
      <w:r w:rsidR="00BC3FA7" w:rsidRPr="00CC41C1">
        <w:rPr>
          <w:noProof/>
          <w:sz w:val="24"/>
          <w:szCs w:val="24"/>
        </w:rPr>
        <w:t xml:space="preserve"> </w:t>
      </w:r>
      <w:r w:rsidR="00BC3FA7">
        <w:rPr>
          <w:noProof/>
          <w:sz w:val="24"/>
          <w:szCs w:val="24"/>
        </w:rPr>
        <w:t>Don’t know</w:t>
      </w:r>
    </w:p>
    <w:p w14:paraId="4C50C916" w14:textId="4149BE37" w:rsidR="009933F0" w:rsidRDefault="007D7E87" w:rsidP="009933F0">
      <w:pPr>
        <w:pStyle w:val="ListParagraph"/>
        <w:numPr>
          <w:ilvl w:val="0"/>
          <w:numId w:val="1"/>
        </w:numPr>
        <w:spacing w:after="0" w:line="360" w:lineRule="auto"/>
        <w:ind w:left="1260"/>
        <w:rPr>
          <w:noProof/>
          <w:sz w:val="24"/>
          <w:szCs w:val="24"/>
        </w:rPr>
      </w:pPr>
      <w:r w:rsidRPr="00BD2A9A">
        <w:rPr>
          <w:i/>
          <w:noProof/>
          <w:sz w:val="24"/>
          <w:szCs w:val="24"/>
        </w:rPr>
        <w:t xml:space="preserve">If </w:t>
      </w:r>
      <w:r w:rsidR="00BD2A9A">
        <w:rPr>
          <w:i/>
          <w:noProof/>
          <w:sz w:val="24"/>
          <w:szCs w:val="24"/>
        </w:rPr>
        <w:t xml:space="preserve">request is for </w:t>
      </w:r>
      <w:r w:rsidRPr="00BD2A9A">
        <w:rPr>
          <w:i/>
          <w:noProof/>
          <w:sz w:val="24"/>
          <w:szCs w:val="24"/>
        </w:rPr>
        <w:t>Biotinylated Monomers</w:t>
      </w:r>
      <w:r>
        <w:rPr>
          <w:noProof/>
          <w:sz w:val="24"/>
          <w:szCs w:val="24"/>
        </w:rPr>
        <w:t xml:space="preserve">, </w:t>
      </w:r>
      <w:r w:rsidR="003965B2">
        <w:rPr>
          <w:noProof/>
          <w:sz w:val="24"/>
          <w:szCs w:val="24"/>
        </w:rPr>
        <w:t xml:space="preserve">what is the </w:t>
      </w:r>
      <w:r>
        <w:rPr>
          <w:noProof/>
          <w:sz w:val="24"/>
          <w:szCs w:val="24"/>
        </w:rPr>
        <w:t>planned application</w:t>
      </w:r>
      <w:r w:rsidR="003965B2">
        <w:rPr>
          <w:noProof/>
          <w:sz w:val="24"/>
          <w:szCs w:val="24"/>
        </w:rPr>
        <w:t xml:space="preserve"> that requires monomers instead of PE or APC tetramers? This is important to help MBLI better understand customer needs and what tools are useful</w:t>
      </w:r>
      <w:r w:rsidR="009933F0">
        <w:rPr>
          <w:noProof/>
          <w:sz w:val="24"/>
          <w:szCs w:val="24"/>
        </w:rPr>
        <w:t>.</w:t>
      </w:r>
    </w:p>
    <w:p w14:paraId="0FB82AB7" w14:textId="77777777" w:rsidR="00AB721A" w:rsidRDefault="00AB721A" w:rsidP="00AB721A">
      <w:pPr>
        <w:spacing w:after="0" w:line="360" w:lineRule="auto"/>
        <w:rPr>
          <w:noProof/>
          <w:sz w:val="24"/>
          <w:szCs w:val="24"/>
        </w:rPr>
      </w:pPr>
    </w:p>
    <w:p w14:paraId="04617C11" w14:textId="77777777" w:rsidR="000842B6" w:rsidRDefault="000842B6" w:rsidP="000842B6">
      <w:pPr>
        <w:spacing w:after="0" w:line="360" w:lineRule="auto"/>
        <w:rPr>
          <w:noProof/>
          <w:sz w:val="24"/>
          <w:szCs w:val="24"/>
        </w:rPr>
      </w:pPr>
    </w:p>
    <w:p w14:paraId="7287D01A" w14:textId="77777777" w:rsidR="000842B6" w:rsidRPr="000842B6" w:rsidRDefault="000842B6" w:rsidP="000842B6">
      <w:pPr>
        <w:spacing w:after="0" w:line="360" w:lineRule="auto"/>
        <w:rPr>
          <w:noProof/>
          <w:sz w:val="24"/>
          <w:szCs w:val="24"/>
        </w:rPr>
      </w:pPr>
    </w:p>
    <w:p w14:paraId="7FF3AD1C" w14:textId="77777777" w:rsidR="00366547" w:rsidRPr="00366547" w:rsidRDefault="00366547" w:rsidP="00E65E34">
      <w:pPr>
        <w:spacing w:after="240" w:line="360" w:lineRule="auto"/>
        <w:rPr>
          <w:noProof/>
          <w:sz w:val="24"/>
          <w:szCs w:val="24"/>
        </w:rPr>
      </w:pPr>
    </w:p>
    <w:p w14:paraId="5A803850" w14:textId="216A7036" w:rsidR="00594F7B" w:rsidRPr="00594F7B" w:rsidRDefault="00BB33F6" w:rsidP="00E65E34">
      <w:pPr>
        <w:spacing w:line="360" w:lineRule="auto"/>
        <w:ind w:firstLine="63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*** To ensure proper ordering/shipping, please include peptide sequence </w:t>
      </w:r>
      <w:r w:rsidR="007814F7">
        <w:rPr>
          <w:sz w:val="24"/>
          <w:szCs w:val="24"/>
        </w:rPr>
        <w:t>on quote so it appears on PO</w:t>
      </w:r>
      <w:r>
        <w:rPr>
          <w:sz w:val="24"/>
          <w:szCs w:val="24"/>
        </w:rPr>
        <w:t>***</w:t>
      </w:r>
    </w:p>
    <w:sectPr w:rsidR="00594F7B" w:rsidRPr="00594F7B" w:rsidSect="00BC65B8">
      <w:headerReference w:type="default" r:id="rId10"/>
      <w:footerReference w:type="default" r:id="rId11"/>
      <w:pgSz w:w="12240" w:h="15840" w:code="1"/>
      <w:pgMar w:top="0" w:right="1080" w:bottom="720" w:left="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DB7D13" w14:textId="77777777" w:rsidR="00DB46B9" w:rsidRDefault="00DB46B9" w:rsidP="00B403A7">
      <w:pPr>
        <w:spacing w:after="0" w:line="240" w:lineRule="auto"/>
      </w:pPr>
      <w:r>
        <w:separator/>
      </w:r>
    </w:p>
  </w:endnote>
  <w:endnote w:type="continuationSeparator" w:id="0">
    <w:p w14:paraId="0C231FF7" w14:textId="77777777" w:rsidR="00DB46B9" w:rsidRDefault="00DB46B9" w:rsidP="00B40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Univers LT Std 55">
    <w:altName w:val="Trebuchet MS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F1EAD" w14:textId="77777777" w:rsidR="008E0420" w:rsidRPr="00DE64FA" w:rsidRDefault="008E0420" w:rsidP="00DE64FA">
    <w:pPr>
      <w:pStyle w:val="BasicParagraph"/>
      <w:jc w:val="center"/>
      <w:rPr>
        <w:rFonts w:ascii="Univers LT Std 55" w:hAnsi="Univers LT Std 55" w:cs="Univers LT Std 55"/>
        <w:color w:val="00539E"/>
        <w:spacing w:val="11"/>
        <w:sz w:val="18"/>
        <w:szCs w:val="18"/>
      </w:rPr>
    </w:pPr>
    <w:r>
      <w:rPr>
        <w:rFonts w:ascii="Univers LT Std 55" w:hAnsi="Univers LT Std 55" w:cs="Univers LT Std 55"/>
        <w:color w:val="00539E"/>
        <w:spacing w:val="11"/>
        <w:sz w:val="18"/>
        <w:szCs w:val="18"/>
      </w:rPr>
      <w:t>15A Constitution Way, Woburn MA 01801</w:t>
    </w:r>
    <w:proofErr w:type="gramStart"/>
    <w:r>
      <w:rPr>
        <w:rFonts w:ascii="Univers LT Std 55" w:hAnsi="Univers LT Std 55" w:cs="Univers LT Std 55"/>
        <w:color w:val="00539E"/>
        <w:spacing w:val="11"/>
        <w:sz w:val="18"/>
        <w:szCs w:val="18"/>
      </w:rPr>
      <w:t>,USA</w:t>
    </w:r>
    <w:proofErr w:type="gramEnd"/>
    <w:r>
      <w:rPr>
        <w:rFonts w:ascii="Univers LT Std 55" w:hAnsi="Univers LT Std 55" w:cs="Univers LT Std 55"/>
        <w:color w:val="00539E"/>
        <w:spacing w:val="11"/>
        <w:sz w:val="18"/>
        <w:szCs w:val="18"/>
      </w:rPr>
      <w:t xml:space="preserve">    •    T: 800.200.5459  F: 781.939.6963    •    </w:t>
    </w:r>
    <w:r w:rsidRPr="00DE64FA">
      <w:rPr>
        <w:rFonts w:ascii="Univers LT Std 55" w:hAnsi="Univers LT Std 55" w:cs="Univers LT Std 55"/>
        <w:b/>
        <w:color w:val="00539E"/>
        <w:spacing w:val="11"/>
        <w:sz w:val="18"/>
        <w:szCs w:val="18"/>
      </w:rPr>
      <w:t>mblintl.com</w:t>
    </w:r>
  </w:p>
  <w:p w14:paraId="0BA8B801" w14:textId="77777777" w:rsidR="008E0420" w:rsidRDefault="008E04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6EBD44" w14:textId="77777777" w:rsidR="00DB46B9" w:rsidRDefault="00DB46B9" w:rsidP="00B403A7">
      <w:pPr>
        <w:spacing w:after="0" w:line="240" w:lineRule="auto"/>
      </w:pPr>
      <w:r>
        <w:separator/>
      </w:r>
    </w:p>
  </w:footnote>
  <w:footnote w:type="continuationSeparator" w:id="0">
    <w:p w14:paraId="5A8E299A" w14:textId="77777777" w:rsidR="00DB46B9" w:rsidRDefault="00DB46B9" w:rsidP="00B40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5EE04" w14:textId="77777777" w:rsidR="008E0420" w:rsidRDefault="008E0420">
    <w:pPr>
      <w:pStyle w:val="Header"/>
    </w:pPr>
    <w:r>
      <w:rPr>
        <w:noProof/>
      </w:rPr>
      <w:drawing>
        <wp:inline distT="0" distB="0" distL="0" distR="0" wp14:anchorId="3B023D70" wp14:editId="5FFBC382">
          <wp:extent cx="6838950" cy="665535"/>
          <wp:effectExtent l="19050" t="0" r="0" b="0"/>
          <wp:docPr id="1" name="Picture 1" descr="logoNOblueBLO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NOblueBLOCK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1130" cy="6676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38FD39" w14:textId="77777777" w:rsidR="008E0420" w:rsidRDefault="008E0420" w:rsidP="006723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2F0A"/>
    <w:multiLevelType w:val="hybridMultilevel"/>
    <w:tmpl w:val="93AE2690"/>
    <w:lvl w:ilvl="0" w:tplc="4C7EECF0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DA3378"/>
    <w:multiLevelType w:val="hybridMultilevel"/>
    <w:tmpl w:val="4A841A0A"/>
    <w:lvl w:ilvl="0" w:tplc="4C7EECF0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3A7"/>
    <w:rsid w:val="0002686F"/>
    <w:rsid w:val="000327DD"/>
    <w:rsid w:val="00033F34"/>
    <w:rsid w:val="0004114B"/>
    <w:rsid w:val="00061891"/>
    <w:rsid w:val="00082ADB"/>
    <w:rsid w:val="000842B6"/>
    <w:rsid w:val="00187CE7"/>
    <w:rsid w:val="001915DE"/>
    <w:rsid w:val="001C7811"/>
    <w:rsid w:val="001D0F59"/>
    <w:rsid w:val="002207BA"/>
    <w:rsid w:val="00226860"/>
    <w:rsid w:val="00236D17"/>
    <w:rsid w:val="00284F97"/>
    <w:rsid w:val="00296FE6"/>
    <w:rsid w:val="002A59BB"/>
    <w:rsid w:val="002B34CC"/>
    <w:rsid w:val="00346685"/>
    <w:rsid w:val="00366547"/>
    <w:rsid w:val="00373473"/>
    <w:rsid w:val="003965B2"/>
    <w:rsid w:val="003C32A4"/>
    <w:rsid w:val="003F36B9"/>
    <w:rsid w:val="0045352E"/>
    <w:rsid w:val="00486283"/>
    <w:rsid w:val="004D4B8B"/>
    <w:rsid w:val="00524105"/>
    <w:rsid w:val="00563192"/>
    <w:rsid w:val="00594F7B"/>
    <w:rsid w:val="00657492"/>
    <w:rsid w:val="0067231B"/>
    <w:rsid w:val="00682067"/>
    <w:rsid w:val="006B1BF0"/>
    <w:rsid w:val="00734CD3"/>
    <w:rsid w:val="007814F7"/>
    <w:rsid w:val="007B50D9"/>
    <w:rsid w:val="007D7E87"/>
    <w:rsid w:val="008037F9"/>
    <w:rsid w:val="0080491D"/>
    <w:rsid w:val="0085400E"/>
    <w:rsid w:val="00886F1A"/>
    <w:rsid w:val="008A099E"/>
    <w:rsid w:val="008B4D0C"/>
    <w:rsid w:val="008D15A5"/>
    <w:rsid w:val="008E0420"/>
    <w:rsid w:val="009301CC"/>
    <w:rsid w:val="00931EAF"/>
    <w:rsid w:val="009742BA"/>
    <w:rsid w:val="00991580"/>
    <w:rsid w:val="009933F0"/>
    <w:rsid w:val="009B6DA2"/>
    <w:rsid w:val="009C0932"/>
    <w:rsid w:val="00A240A5"/>
    <w:rsid w:val="00A27A04"/>
    <w:rsid w:val="00A819E2"/>
    <w:rsid w:val="00A81F55"/>
    <w:rsid w:val="00AB6002"/>
    <w:rsid w:val="00AB721A"/>
    <w:rsid w:val="00AE0A61"/>
    <w:rsid w:val="00AF651B"/>
    <w:rsid w:val="00B403A7"/>
    <w:rsid w:val="00BB33F6"/>
    <w:rsid w:val="00BC3FA7"/>
    <w:rsid w:val="00BC65B8"/>
    <w:rsid w:val="00BD2A9A"/>
    <w:rsid w:val="00BD55D4"/>
    <w:rsid w:val="00C26B91"/>
    <w:rsid w:val="00C32777"/>
    <w:rsid w:val="00C3665F"/>
    <w:rsid w:val="00C611D4"/>
    <w:rsid w:val="00CC41C1"/>
    <w:rsid w:val="00D20841"/>
    <w:rsid w:val="00D212F0"/>
    <w:rsid w:val="00DB46B9"/>
    <w:rsid w:val="00DE64FA"/>
    <w:rsid w:val="00E475BB"/>
    <w:rsid w:val="00E62649"/>
    <w:rsid w:val="00E65AB0"/>
    <w:rsid w:val="00E65E34"/>
    <w:rsid w:val="00E851DC"/>
    <w:rsid w:val="00E85E1F"/>
    <w:rsid w:val="00E872BC"/>
    <w:rsid w:val="00E94A7D"/>
    <w:rsid w:val="00EA338F"/>
    <w:rsid w:val="00ED4EDF"/>
    <w:rsid w:val="00EF51AE"/>
    <w:rsid w:val="00F00EDB"/>
    <w:rsid w:val="00F87420"/>
    <w:rsid w:val="00F940DC"/>
    <w:rsid w:val="00FB6E54"/>
    <w:rsid w:val="00FE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14C2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3A7"/>
  </w:style>
  <w:style w:type="paragraph" w:styleId="Footer">
    <w:name w:val="footer"/>
    <w:basedOn w:val="Normal"/>
    <w:link w:val="FooterChar"/>
    <w:uiPriority w:val="99"/>
    <w:unhideWhenUsed/>
    <w:rsid w:val="00B40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3A7"/>
  </w:style>
  <w:style w:type="paragraph" w:styleId="BalloonText">
    <w:name w:val="Balloon Text"/>
    <w:basedOn w:val="Normal"/>
    <w:link w:val="BalloonTextChar"/>
    <w:uiPriority w:val="99"/>
    <w:semiHidden/>
    <w:unhideWhenUsed/>
    <w:rsid w:val="00B4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3A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E64F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819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27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51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3A7"/>
  </w:style>
  <w:style w:type="paragraph" w:styleId="Footer">
    <w:name w:val="footer"/>
    <w:basedOn w:val="Normal"/>
    <w:link w:val="FooterChar"/>
    <w:uiPriority w:val="99"/>
    <w:unhideWhenUsed/>
    <w:rsid w:val="00B40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3A7"/>
  </w:style>
  <w:style w:type="paragraph" w:styleId="BalloonText">
    <w:name w:val="Balloon Text"/>
    <w:basedOn w:val="Normal"/>
    <w:link w:val="BalloonTextChar"/>
    <w:uiPriority w:val="99"/>
    <w:semiHidden/>
    <w:unhideWhenUsed/>
    <w:rsid w:val="00B4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3A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E64F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819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27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51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blintl.com/tetramer/search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35072-E18A-4E6C-A15E-82A92E4A4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mwest</dc:creator>
  <cp:lastModifiedBy>Brian Karger</cp:lastModifiedBy>
  <cp:revision>4</cp:revision>
  <cp:lastPrinted>2014-02-21T17:29:00Z</cp:lastPrinted>
  <dcterms:created xsi:type="dcterms:W3CDTF">2017-05-23T18:11:00Z</dcterms:created>
  <dcterms:modified xsi:type="dcterms:W3CDTF">2017-05-23T18:19:00Z</dcterms:modified>
</cp:coreProperties>
</file>